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rsidP="00B4595F">
      <w:pPr>
        <w:pStyle w:val="ConsPlusNormal"/>
        <w:widowControl/>
        <w:tabs>
          <w:tab w:val="left" w:pos="0"/>
        </w:tabs>
        <w:spacing w:before="120" w:after="120"/>
        <w:ind w:firstLine="0"/>
        <w:jc w:val="center"/>
        <w:rPr>
          <w:bCs/>
          <w:szCs w:val="24"/>
        </w:rPr>
      </w:pPr>
      <w:r>
        <w:rPr>
          <w:rFonts w:ascii="Times New Roman" w:hAnsi="Times New Roman" w:cs="Times New Roman"/>
          <w:b/>
          <w:bCs/>
          <w:color w:val="000000"/>
          <w:sz w:val="28"/>
          <w:szCs w:val="28"/>
          <w:highlight w:val="white"/>
        </w:rPr>
        <w:t xml:space="preserve">                                                </w:t>
      </w:r>
    </w:p>
    <w:p w14:paraId="5B54A544" w14:textId="7CEF61E7"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5A0377">
        <w:rPr>
          <w:rFonts w:ascii="Trebuchet MS" w:hAnsi="Trebuchet MS"/>
          <w:color w:val="000000"/>
          <w:sz w:val="21"/>
          <w:szCs w:val="21"/>
          <w:shd w:val="clear" w:color="auto" w:fill="FDE9EB"/>
        </w:rPr>
        <w:t>8461441</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4753CC97"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5A0377">
        <w:rPr>
          <w:color w:val="000000"/>
          <w:highlight w:val="white"/>
        </w:rPr>
        <w:t>22</w:t>
      </w:r>
      <w:r w:rsidR="00126C9B">
        <w:rPr>
          <w:color w:val="000000"/>
          <w:highlight w:val="white"/>
        </w:rPr>
        <w:t xml:space="preserve">» </w:t>
      </w:r>
      <w:r w:rsidR="005A0377">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5FFDA5D9" w14:textId="1A8A5F0D" w:rsidR="00514497" w:rsidRDefault="00561BF2">
      <w:pPr>
        <w:ind w:firstLine="709"/>
        <w:rPr>
          <w:bCs/>
        </w:rPr>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5A0377" w:rsidRPr="00DB4635">
        <w:rPr>
          <w:sz w:val="20"/>
          <w:szCs w:val="20"/>
        </w:rPr>
        <w:t>Общество с ограниченной ответственностью «Фермент-Омск»</w:t>
      </w:r>
      <w:r w:rsidR="002901CC">
        <w:rPr>
          <w:color w:val="000000"/>
          <w:highlight w:val="white"/>
        </w:rPr>
        <w:t xml:space="preserve">, именуемое в дальнейшем «Поставщик», в лице </w:t>
      </w:r>
      <w:r w:rsidR="005A0377" w:rsidRPr="00DB4635">
        <w:rPr>
          <w:bCs/>
        </w:rPr>
        <w:t>директора</w:t>
      </w:r>
      <w:r w:rsidR="005A0377" w:rsidRPr="00DB4635">
        <w:rPr>
          <w:rFonts w:eastAsia="Arial"/>
          <w:bCs/>
        </w:rPr>
        <w:t xml:space="preserve"> Жукова Максима Юрьевича, действующего на основании Устава</w:t>
      </w:r>
      <w:r w:rsidR="002901CC">
        <w:rPr>
          <w:color w:val="000000"/>
          <w:highlight w:val="white"/>
        </w:rPr>
        <w:t xml:space="preserve">,  с другой стороны, совместно именуемые </w:t>
      </w:r>
      <w:r>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33459D77"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4F002F" w:rsidRPr="004F002F">
        <w:rPr>
          <w:rFonts w:ascii="Trebuchet MS" w:hAnsi="Trebuchet MS"/>
          <w:color w:val="000000"/>
          <w:sz w:val="21"/>
          <w:szCs w:val="21"/>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79595461"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5A0377">
        <w:rPr>
          <w:rFonts w:ascii="Trebuchet MS" w:hAnsi="Trebuchet MS"/>
          <w:color w:val="000000"/>
          <w:sz w:val="21"/>
          <w:szCs w:val="21"/>
        </w:rPr>
        <w:t>33 600</w:t>
      </w:r>
      <w:r>
        <w:rPr>
          <w:bCs/>
          <w:color w:val="000000"/>
          <w:highlight w:val="white"/>
        </w:rPr>
        <w:t xml:space="preserve"> (</w:t>
      </w:r>
      <w:r w:rsidR="005A0377">
        <w:rPr>
          <w:bCs/>
          <w:color w:val="000000"/>
          <w:highlight w:val="white"/>
        </w:rPr>
        <w:t>тридцать три тысячи шестьсот</w:t>
      </w:r>
      <w:r w:rsidR="00561BF2">
        <w:rPr>
          <w:bCs/>
          <w:color w:val="000000"/>
          <w:highlight w:val="white"/>
        </w:rPr>
        <w:t>)</w:t>
      </w:r>
      <w:r w:rsidR="00126C9B">
        <w:rPr>
          <w:bCs/>
          <w:color w:val="000000"/>
          <w:highlight w:val="white"/>
        </w:rPr>
        <w:t xml:space="preserve"> рублей </w:t>
      </w:r>
      <w:r w:rsidR="005A0377">
        <w:rPr>
          <w:bCs/>
          <w:color w:val="000000"/>
          <w:highlight w:val="white"/>
        </w:rPr>
        <w:t>00</w:t>
      </w:r>
      <w:r>
        <w:rPr>
          <w:bCs/>
          <w:color w:val="000000"/>
          <w:highlight w:val="white"/>
        </w:rPr>
        <w:t xml:space="preserve"> коп</w:t>
      </w:r>
      <w:r w:rsidR="00126C9B">
        <w:rPr>
          <w:bCs/>
          <w:color w:val="000000"/>
          <w:highlight w:val="white"/>
        </w:rPr>
        <w:t xml:space="preserve">еек, НДС </w:t>
      </w:r>
      <w:r w:rsidR="005A0377">
        <w:rPr>
          <w:bCs/>
          <w:color w:val="000000"/>
          <w:highlight w:val="white"/>
        </w:rPr>
        <w:t>не облагается</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lastRenderedPageBreak/>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усиленной квалифицированной электронной подписью лица, имеющего право действовать от </w:t>
      </w:r>
      <w:r>
        <w:rPr>
          <w:color w:val="000000"/>
          <w:highlight w:val="white"/>
        </w:rPr>
        <w:lastRenderedPageBreak/>
        <w:t>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Поставщик вместе с товаром предоставляет Заказчику сертификаты соответствия, </w:t>
      </w:r>
      <w:r>
        <w:rPr>
          <w:color w:val="000000"/>
          <w:highlight w:val="white"/>
        </w:rPr>
        <w:lastRenderedPageBreak/>
        <w:t>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0" w:name="Par11"/>
      <w:bookmarkEnd w:id="0"/>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 xml:space="preserve">Уплата неустойки не освобождает стороны от выполнения принятых ими обязательств </w:t>
      </w:r>
      <w:r>
        <w:rPr>
          <w:color w:val="000000"/>
          <w:highlight w:val="white"/>
        </w:rPr>
        <w:lastRenderedPageBreak/>
        <w:t>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lastRenderedPageBreak/>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10.8. По всем иным вопросам, не урегулированным в настоящем контракте, стороны 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lastRenderedPageBreak/>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237B492F" w14:textId="77777777" w:rsidR="005A0377" w:rsidRPr="005A0377" w:rsidRDefault="005A0377" w:rsidP="005A0377">
            <w:pPr>
              <w:spacing w:after="0"/>
              <w:jc w:val="left"/>
              <w:rPr>
                <w:rFonts w:eastAsia="Calibri"/>
                <w:sz w:val="20"/>
                <w:szCs w:val="20"/>
                <w:lang w:eastAsia="en-US"/>
              </w:rPr>
            </w:pPr>
            <w:r w:rsidRPr="005A0377">
              <w:rPr>
                <w:rFonts w:eastAsia="Calibri"/>
                <w:sz w:val="20"/>
                <w:szCs w:val="20"/>
                <w:lang w:eastAsia="en-US"/>
              </w:rPr>
              <w:t>Общество с ограниченной ответственностью «Фермент-Омск»</w:t>
            </w:r>
          </w:p>
          <w:p w14:paraId="4BB35A54" w14:textId="77777777" w:rsidR="005A0377" w:rsidRPr="005A0377" w:rsidRDefault="005A0377" w:rsidP="005A0377">
            <w:pPr>
              <w:spacing w:after="0"/>
              <w:jc w:val="left"/>
              <w:rPr>
                <w:rFonts w:eastAsia="Calibri"/>
                <w:sz w:val="20"/>
                <w:szCs w:val="20"/>
                <w:lang w:eastAsia="en-US"/>
              </w:rPr>
            </w:pPr>
            <w:r w:rsidRPr="005A0377">
              <w:rPr>
                <w:rFonts w:eastAsia="Calibri"/>
                <w:b/>
                <w:sz w:val="20"/>
                <w:szCs w:val="20"/>
                <w:lang w:eastAsia="en-US"/>
              </w:rPr>
              <w:t>Место нахождения (для юридического лица):</w:t>
            </w:r>
          </w:p>
          <w:p w14:paraId="3A9D2295" w14:textId="77777777" w:rsidR="005A0377" w:rsidRPr="005A0377" w:rsidRDefault="005A0377" w:rsidP="005A0377">
            <w:pPr>
              <w:spacing w:after="0"/>
              <w:jc w:val="left"/>
              <w:rPr>
                <w:bCs/>
                <w:sz w:val="20"/>
                <w:szCs w:val="20"/>
              </w:rPr>
            </w:pPr>
            <w:r w:rsidRPr="005A0377">
              <w:rPr>
                <w:sz w:val="20"/>
                <w:szCs w:val="20"/>
              </w:rPr>
              <w:t xml:space="preserve">Юридический адрес (место нахождения): </w:t>
            </w:r>
            <w:r w:rsidRPr="005A0377">
              <w:rPr>
                <w:bCs/>
                <w:sz w:val="20"/>
                <w:szCs w:val="20"/>
              </w:rPr>
              <w:t>644024 г.</w:t>
            </w:r>
            <w:r w:rsidRPr="005A0377">
              <w:rPr>
                <w:rFonts w:eastAsia="Arial"/>
                <w:bCs/>
                <w:sz w:val="20"/>
                <w:szCs w:val="20"/>
              </w:rPr>
              <w:t xml:space="preserve"> </w:t>
            </w:r>
            <w:r w:rsidRPr="005A0377">
              <w:rPr>
                <w:bCs/>
                <w:sz w:val="20"/>
                <w:szCs w:val="20"/>
              </w:rPr>
              <w:t>Омск,</w:t>
            </w:r>
            <w:r w:rsidRPr="005A0377">
              <w:rPr>
                <w:rFonts w:eastAsia="Arial"/>
                <w:bCs/>
                <w:sz w:val="20"/>
                <w:szCs w:val="20"/>
              </w:rPr>
              <w:t xml:space="preserve"> </w:t>
            </w:r>
            <w:r w:rsidRPr="005A0377">
              <w:rPr>
                <w:bCs/>
                <w:sz w:val="20"/>
                <w:szCs w:val="20"/>
              </w:rPr>
              <w:t>ул.</w:t>
            </w:r>
            <w:r w:rsidRPr="005A0377">
              <w:rPr>
                <w:rFonts w:eastAsia="Arial"/>
                <w:bCs/>
                <w:sz w:val="20"/>
                <w:szCs w:val="20"/>
              </w:rPr>
              <w:t xml:space="preserve"> </w:t>
            </w:r>
            <w:r w:rsidRPr="005A0377">
              <w:rPr>
                <w:bCs/>
                <w:sz w:val="20"/>
                <w:szCs w:val="20"/>
              </w:rPr>
              <w:t>Маршала</w:t>
            </w:r>
            <w:r w:rsidRPr="005A0377">
              <w:rPr>
                <w:rFonts w:eastAsia="Arial"/>
                <w:bCs/>
                <w:sz w:val="20"/>
                <w:szCs w:val="20"/>
              </w:rPr>
              <w:t xml:space="preserve"> </w:t>
            </w:r>
            <w:r w:rsidRPr="005A0377">
              <w:rPr>
                <w:bCs/>
                <w:sz w:val="20"/>
                <w:szCs w:val="20"/>
              </w:rPr>
              <w:t>Жукова,</w:t>
            </w:r>
            <w:r w:rsidRPr="005A0377">
              <w:rPr>
                <w:rFonts w:eastAsia="Arial"/>
                <w:bCs/>
                <w:sz w:val="20"/>
                <w:szCs w:val="20"/>
              </w:rPr>
              <w:t xml:space="preserve"> </w:t>
            </w:r>
            <w:r w:rsidRPr="005A0377">
              <w:rPr>
                <w:bCs/>
                <w:sz w:val="20"/>
                <w:szCs w:val="20"/>
              </w:rPr>
              <w:t>25, пом.23П</w:t>
            </w:r>
          </w:p>
          <w:p w14:paraId="39446E58" w14:textId="77777777" w:rsidR="005A0377" w:rsidRPr="005A0377" w:rsidRDefault="005A0377" w:rsidP="005A0377">
            <w:pPr>
              <w:spacing w:after="0"/>
              <w:jc w:val="left"/>
              <w:rPr>
                <w:rFonts w:eastAsia="Calibri"/>
                <w:bCs/>
                <w:sz w:val="20"/>
                <w:szCs w:val="20"/>
                <w:lang w:eastAsia="en-US"/>
              </w:rPr>
            </w:pPr>
            <w:r w:rsidRPr="005A0377">
              <w:rPr>
                <w:rFonts w:eastAsia="Calibri"/>
                <w:sz w:val="20"/>
                <w:szCs w:val="20"/>
                <w:lang w:eastAsia="en-US"/>
              </w:rPr>
              <w:t xml:space="preserve">Почтовый адрес: </w:t>
            </w:r>
            <w:r w:rsidRPr="005A0377">
              <w:rPr>
                <w:rFonts w:eastAsia="Calibri"/>
                <w:bCs/>
                <w:sz w:val="20"/>
                <w:szCs w:val="20"/>
                <w:lang w:eastAsia="en-US"/>
              </w:rPr>
              <w:t>644024 г. Омск, ул. Маршала Жукова, 25</w:t>
            </w:r>
          </w:p>
          <w:p w14:paraId="1149F300" w14:textId="77777777" w:rsidR="005A0377" w:rsidRPr="005A0377" w:rsidRDefault="005A0377" w:rsidP="005A0377">
            <w:pPr>
              <w:spacing w:after="0"/>
              <w:jc w:val="left"/>
              <w:rPr>
                <w:b/>
                <w:sz w:val="20"/>
                <w:szCs w:val="20"/>
              </w:rPr>
            </w:pPr>
            <w:r w:rsidRPr="005A0377">
              <w:rPr>
                <w:b/>
                <w:sz w:val="20"/>
                <w:szCs w:val="20"/>
              </w:rPr>
              <w:t>Банковские реквизиты:</w:t>
            </w:r>
          </w:p>
          <w:p w14:paraId="5CFBEFFC" w14:textId="77777777" w:rsidR="005A0377" w:rsidRPr="005A0377" w:rsidRDefault="005A0377" w:rsidP="005A0377">
            <w:pPr>
              <w:spacing w:after="0"/>
              <w:jc w:val="left"/>
              <w:rPr>
                <w:bCs/>
                <w:sz w:val="20"/>
                <w:szCs w:val="20"/>
              </w:rPr>
            </w:pPr>
            <w:r w:rsidRPr="005A0377">
              <w:rPr>
                <w:sz w:val="20"/>
                <w:szCs w:val="20"/>
              </w:rPr>
              <w:t xml:space="preserve">ИНН </w:t>
            </w:r>
            <w:r w:rsidRPr="005A0377">
              <w:rPr>
                <w:bCs/>
                <w:sz w:val="20"/>
                <w:szCs w:val="20"/>
              </w:rPr>
              <w:t xml:space="preserve">5503227600 </w:t>
            </w:r>
            <w:r w:rsidRPr="005A0377">
              <w:rPr>
                <w:sz w:val="20"/>
                <w:szCs w:val="20"/>
              </w:rPr>
              <w:t xml:space="preserve">КПП </w:t>
            </w:r>
            <w:r w:rsidRPr="005A0377">
              <w:rPr>
                <w:bCs/>
                <w:sz w:val="20"/>
                <w:szCs w:val="20"/>
              </w:rPr>
              <w:t>550301001</w:t>
            </w:r>
          </w:p>
          <w:p w14:paraId="48327E19" w14:textId="77777777" w:rsidR="005A0377" w:rsidRPr="005A0377" w:rsidRDefault="005A0377" w:rsidP="005A0377">
            <w:pPr>
              <w:spacing w:after="0"/>
              <w:jc w:val="left"/>
              <w:rPr>
                <w:sz w:val="20"/>
                <w:szCs w:val="20"/>
              </w:rPr>
            </w:pPr>
            <w:r w:rsidRPr="005A0377">
              <w:rPr>
                <w:bCs/>
                <w:sz w:val="20"/>
                <w:szCs w:val="20"/>
              </w:rPr>
              <w:t xml:space="preserve">р/с 40702810123050007273 </w:t>
            </w:r>
          </w:p>
          <w:p w14:paraId="541C5FF8" w14:textId="77777777" w:rsidR="005A0377" w:rsidRPr="005A0377" w:rsidRDefault="005A0377" w:rsidP="005A0377">
            <w:pPr>
              <w:spacing w:after="0"/>
              <w:jc w:val="left"/>
              <w:rPr>
                <w:sz w:val="20"/>
                <w:szCs w:val="20"/>
                <w:shd w:val="clear" w:color="auto" w:fill="FFFFFF"/>
              </w:rPr>
            </w:pPr>
            <w:r w:rsidRPr="005A0377">
              <w:rPr>
                <w:sz w:val="20"/>
                <w:szCs w:val="20"/>
                <w:shd w:val="clear" w:color="auto" w:fill="FFFFFF"/>
              </w:rPr>
              <w:t>ФИЛИАЛ «НОВОСИБИРСКИЙ» АО «АЛЬФА-БАНК», г. НОВОСИБИРСК, ул. Ленина,52</w:t>
            </w:r>
          </w:p>
          <w:p w14:paraId="5F9A9398" w14:textId="77777777" w:rsidR="005A0377" w:rsidRPr="005A0377" w:rsidRDefault="005A0377" w:rsidP="005A0377">
            <w:pPr>
              <w:spacing w:after="0"/>
              <w:rPr>
                <w:sz w:val="20"/>
                <w:szCs w:val="20"/>
              </w:rPr>
            </w:pPr>
            <w:r w:rsidRPr="005A0377">
              <w:rPr>
                <w:sz w:val="20"/>
                <w:szCs w:val="20"/>
              </w:rPr>
              <w:t xml:space="preserve">к/счет № </w:t>
            </w:r>
            <w:r w:rsidRPr="005A0377">
              <w:rPr>
                <w:sz w:val="20"/>
                <w:szCs w:val="20"/>
                <w:shd w:val="clear" w:color="auto" w:fill="FFFFFF"/>
              </w:rPr>
              <w:t>30101810600000000774</w:t>
            </w:r>
          </w:p>
          <w:p w14:paraId="481D1AA4" w14:textId="77777777" w:rsidR="005A0377" w:rsidRPr="005A0377" w:rsidRDefault="005A0377" w:rsidP="005A0377">
            <w:pPr>
              <w:spacing w:after="0"/>
              <w:jc w:val="left"/>
              <w:rPr>
                <w:bCs/>
                <w:sz w:val="20"/>
                <w:szCs w:val="20"/>
              </w:rPr>
            </w:pPr>
            <w:r w:rsidRPr="005A0377">
              <w:rPr>
                <w:sz w:val="20"/>
                <w:szCs w:val="20"/>
              </w:rPr>
              <w:t>БИК 045004774</w:t>
            </w:r>
          </w:p>
          <w:p w14:paraId="1F93D90D" w14:textId="77777777" w:rsidR="005A0377" w:rsidRPr="005A0377" w:rsidRDefault="005A0377" w:rsidP="005A0377">
            <w:pPr>
              <w:spacing w:after="0"/>
              <w:jc w:val="left"/>
              <w:rPr>
                <w:rFonts w:eastAsia="Calibri"/>
                <w:b/>
                <w:sz w:val="20"/>
                <w:szCs w:val="20"/>
                <w:lang w:eastAsia="en-US"/>
              </w:rPr>
            </w:pPr>
            <w:r w:rsidRPr="005A0377">
              <w:rPr>
                <w:rFonts w:eastAsia="Calibri"/>
                <w:b/>
                <w:sz w:val="20"/>
                <w:szCs w:val="20"/>
                <w:lang w:eastAsia="en-US"/>
              </w:rPr>
              <w:t>Контактная информация:</w:t>
            </w:r>
          </w:p>
          <w:p w14:paraId="05FA888A" w14:textId="77777777" w:rsidR="005A0377" w:rsidRPr="005A0377" w:rsidRDefault="005A0377" w:rsidP="005A0377">
            <w:pPr>
              <w:spacing w:after="0"/>
              <w:jc w:val="left"/>
              <w:rPr>
                <w:rFonts w:eastAsia="Calibri"/>
                <w:sz w:val="20"/>
                <w:szCs w:val="20"/>
                <w:lang w:eastAsia="en-US"/>
              </w:rPr>
            </w:pPr>
            <w:r w:rsidRPr="005A0377">
              <w:rPr>
                <w:rFonts w:eastAsia="Calibri"/>
                <w:sz w:val="20"/>
                <w:szCs w:val="20"/>
                <w:lang w:eastAsia="en-US"/>
              </w:rPr>
              <w:t xml:space="preserve">телефон/факс </w:t>
            </w:r>
            <w:r w:rsidRPr="005A0377">
              <w:rPr>
                <w:rFonts w:eastAsia="Arial"/>
                <w:bCs/>
                <w:sz w:val="20"/>
                <w:szCs w:val="20"/>
                <w:lang w:eastAsia="en-US"/>
              </w:rPr>
              <w:t>+7</w:t>
            </w:r>
            <w:r w:rsidRPr="005A0377">
              <w:rPr>
                <w:rFonts w:eastAsia="Calibri"/>
                <w:bCs/>
                <w:sz w:val="20"/>
                <w:szCs w:val="20"/>
                <w:lang w:eastAsia="en-US"/>
              </w:rPr>
              <w:t>/3812/ 91-90-87</w:t>
            </w:r>
          </w:p>
          <w:p w14:paraId="7754CE2D" w14:textId="77777777" w:rsidR="005A0377" w:rsidRPr="005A0377" w:rsidRDefault="005A0377" w:rsidP="005A0377">
            <w:pPr>
              <w:spacing w:after="0"/>
              <w:jc w:val="left"/>
              <w:rPr>
                <w:rFonts w:eastAsia="Calibri"/>
                <w:sz w:val="20"/>
                <w:szCs w:val="20"/>
                <w:lang w:eastAsia="en-US"/>
              </w:rPr>
            </w:pPr>
            <w:bookmarkStart w:id="1" w:name="_Hlk156468129"/>
            <w:r w:rsidRPr="005A0377">
              <w:rPr>
                <w:rFonts w:eastAsia="Calibri"/>
                <w:sz w:val="20"/>
                <w:szCs w:val="20"/>
                <w:lang w:val="en-US" w:eastAsia="en-US"/>
              </w:rPr>
              <w:t>E</w:t>
            </w:r>
            <w:r w:rsidRPr="005A0377">
              <w:rPr>
                <w:rFonts w:eastAsia="Calibri"/>
                <w:sz w:val="20"/>
                <w:szCs w:val="20"/>
                <w:lang w:eastAsia="en-US"/>
              </w:rPr>
              <w:t>-</w:t>
            </w:r>
            <w:r w:rsidRPr="005A0377">
              <w:rPr>
                <w:rFonts w:eastAsia="Calibri"/>
                <w:sz w:val="20"/>
                <w:szCs w:val="20"/>
                <w:lang w:val="en-US" w:eastAsia="en-US"/>
              </w:rPr>
              <w:t>mail</w:t>
            </w:r>
            <w:r w:rsidRPr="005A0377">
              <w:rPr>
                <w:rFonts w:eastAsia="Calibri"/>
                <w:sz w:val="20"/>
                <w:szCs w:val="20"/>
                <w:lang w:eastAsia="en-US"/>
              </w:rPr>
              <w:t xml:space="preserve">: </w:t>
            </w:r>
            <w:hyperlink r:id="rId14" w:history="1">
              <w:r w:rsidRPr="005A0377">
                <w:rPr>
                  <w:rFonts w:eastAsia="Calibri"/>
                  <w:color w:val="0000FF"/>
                  <w:sz w:val="20"/>
                  <w:szCs w:val="20"/>
                  <w:u w:val="single"/>
                  <w:lang w:val="en-US" w:eastAsia="en-US"/>
                </w:rPr>
                <w:t>dogovor</w:t>
              </w:r>
              <w:r w:rsidRPr="005A0377">
                <w:rPr>
                  <w:rFonts w:eastAsia="Calibri"/>
                  <w:color w:val="0000FF"/>
                  <w:sz w:val="20"/>
                  <w:szCs w:val="20"/>
                  <w:u w:val="single"/>
                  <w:lang w:eastAsia="en-US"/>
                </w:rPr>
                <w:t>@</w:t>
              </w:r>
              <w:r w:rsidRPr="005A0377">
                <w:rPr>
                  <w:rFonts w:eastAsia="Calibri"/>
                  <w:color w:val="0000FF"/>
                  <w:sz w:val="20"/>
                  <w:szCs w:val="20"/>
                  <w:u w:val="single"/>
                  <w:lang w:val="en-US" w:eastAsia="en-US"/>
                </w:rPr>
                <w:t>ukomilk</w:t>
              </w:r>
              <w:r w:rsidRPr="005A0377">
                <w:rPr>
                  <w:rFonts w:eastAsia="Calibri"/>
                  <w:color w:val="0000FF"/>
                  <w:sz w:val="20"/>
                  <w:szCs w:val="20"/>
                  <w:u w:val="single"/>
                  <w:lang w:eastAsia="en-US"/>
                </w:rPr>
                <w:t>.</w:t>
              </w:r>
              <w:r w:rsidRPr="005A0377">
                <w:rPr>
                  <w:rFonts w:eastAsia="Calibri"/>
                  <w:color w:val="0000FF"/>
                  <w:sz w:val="20"/>
                  <w:szCs w:val="20"/>
                  <w:u w:val="single"/>
                  <w:lang w:val="en-US" w:eastAsia="en-US"/>
                </w:rPr>
                <w:t>ru</w:t>
              </w:r>
              <w:r w:rsidRPr="005A0377">
                <w:rPr>
                  <w:rFonts w:eastAsia="Calibri"/>
                  <w:color w:val="0000FF"/>
                  <w:sz w:val="20"/>
                  <w:szCs w:val="20"/>
                  <w:u w:val="single"/>
                  <w:lang w:eastAsia="en-US"/>
                </w:rPr>
                <w:t xml:space="preserve"> </w:t>
              </w:r>
            </w:hyperlink>
            <w:r w:rsidRPr="005A0377">
              <w:rPr>
                <w:rFonts w:eastAsia="Calibri"/>
                <w:sz w:val="20"/>
                <w:szCs w:val="20"/>
                <w:lang w:eastAsia="en-US"/>
              </w:rPr>
              <w:t xml:space="preserve"> (договорный отдел)</w:t>
            </w:r>
            <w:bookmarkEnd w:id="1"/>
          </w:p>
          <w:p w14:paraId="0B768F75" w14:textId="77777777" w:rsidR="005A0377" w:rsidRPr="005A0377" w:rsidRDefault="005A0377" w:rsidP="005A0377">
            <w:pPr>
              <w:spacing w:after="0"/>
              <w:jc w:val="left"/>
              <w:rPr>
                <w:sz w:val="20"/>
                <w:szCs w:val="20"/>
              </w:rPr>
            </w:pPr>
          </w:p>
          <w:p w14:paraId="5E6A3FC3" w14:textId="77777777" w:rsidR="005A0377" w:rsidRPr="005A0377" w:rsidRDefault="005A0377" w:rsidP="005A0377">
            <w:pPr>
              <w:spacing w:after="0"/>
              <w:jc w:val="left"/>
              <w:rPr>
                <w:sz w:val="20"/>
                <w:szCs w:val="20"/>
              </w:rPr>
            </w:pPr>
            <w:r w:rsidRPr="005A0377">
              <w:rPr>
                <w:sz w:val="20"/>
                <w:szCs w:val="20"/>
              </w:rPr>
              <w:t>Директор                           Жуков М.Ю.</w:t>
            </w:r>
          </w:p>
          <w:p w14:paraId="5A813F17" w14:textId="77777777" w:rsidR="00514497" w:rsidRDefault="00514497" w:rsidP="00126C9B">
            <w:pPr>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2FE99E9A" w:rsidR="00514497" w:rsidRPr="005A0377" w:rsidRDefault="00F8243D" w:rsidP="005A0377">
      <w:pPr>
        <w:widowControl w:val="0"/>
        <w:shd w:val="clear" w:color="auto" w:fill="FFFFFF"/>
        <w:suppressAutoHyphens/>
        <w:spacing w:after="0"/>
        <w:ind w:left="6096" w:right="1700"/>
        <w:jc w:val="left"/>
        <w:rPr>
          <w:color w:val="000000"/>
          <w:highlight w:val="white"/>
        </w:rPr>
      </w:pPr>
      <w:r>
        <w:rPr>
          <w:color w:val="000000"/>
          <w:highlight w:val="white"/>
        </w:rPr>
        <w:t>от</w:t>
      </w:r>
      <w:r w:rsidR="00126C9B">
        <w:rPr>
          <w:color w:val="000000"/>
          <w:highlight w:val="white"/>
        </w:rPr>
        <w:t xml:space="preserve"> «</w:t>
      </w:r>
      <w:r w:rsidR="005A0377">
        <w:rPr>
          <w:color w:val="000000"/>
          <w:highlight w:val="white"/>
        </w:rPr>
        <w:t>22</w:t>
      </w:r>
      <w:r w:rsidR="00126C9B">
        <w:rPr>
          <w:color w:val="000000"/>
          <w:highlight w:val="white"/>
        </w:rPr>
        <w:t xml:space="preserve">» </w:t>
      </w:r>
      <w:r w:rsidR="005A0377">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5A0377">
        <w:rPr>
          <w:rFonts w:ascii="Trebuchet MS" w:hAnsi="Trebuchet MS"/>
          <w:color w:val="000000"/>
          <w:sz w:val="21"/>
          <w:szCs w:val="21"/>
          <w:shd w:val="clear" w:color="auto" w:fill="FDE9EB"/>
        </w:rPr>
        <w:t>8461441</w:t>
      </w:r>
    </w:p>
    <w:p w14:paraId="541117D7" w14:textId="77777777" w:rsidR="00514497" w:rsidRDefault="00514497">
      <w:pPr>
        <w:widowControl w:val="0"/>
        <w:shd w:val="clear" w:color="auto" w:fill="FFFFFF"/>
        <w:suppressAutoHyphens/>
        <w:jc w:val="center"/>
        <w:rPr>
          <w:color w:val="000000"/>
        </w:rPr>
      </w:pPr>
    </w:p>
    <w:p w14:paraId="2ECC6933" w14:textId="77777777" w:rsidR="00514497" w:rsidRDefault="002901CC">
      <w:pPr>
        <w:widowControl w:val="0"/>
        <w:shd w:val="clear" w:color="auto" w:fill="FFFFFF"/>
        <w:suppressAutoHyphens/>
        <w:jc w:val="center"/>
        <w:rPr>
          <w:color w:val="000000"/>
        </w:rPr>
      </w:pPr>
      <w:r>
        <w:rPr>
          <w:color w:val="000000"/>
          <w:highlight w:val="white"/>
        </w:rPr>
        <w:t>Спецификация</w:t>
      </w:r>
    </w:p>
    <w:tbl>
      <w:tblPr>
        <w:tblW w:w="114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835"/>
        <w:gridCol w:w="3029"/>
        <w:gridCol w:w="1296"/>
        <w:gridCol w:w="766"/>
        <w:gridCol w:w="966"/>
        <w:gridCol w:w="1778"/>
      </w:tblGrid>
      <w:tr w:rsidR="005A0377" w:rsidRPr="00B23ED3" w14:paraId="6776F82C" w14:textId="77777777" w:rsidTr="005A0377">
        <w:trPr>
          <w:trHeight w:val="574"/>
        </w:trPr>
        <w:tc>
          <w:tcPr>
            <w:tcW w:w="2835" w:type="dxa"/>
            <w:shd w:val="clear" w:color="auto" w:fill="auto"/>
            <w:vAlign w:val="center"/>
            <w:hideMark/>
          </w:tcPr>
          <w:p w14:paraId="74595D0F" w14:textId="77777777" w:rsidR="005A0377" w:rsidRPr="00B23ED3" w:rsidRDefault="005A0377" w:rsidP="00E876AE">
            <w:pPr>
              <w:jc w:val="center"/>
              <w:rPr>
                <w:b/>
                <w:bCs/>
                <w:color w:val="000000"/>
                <w:sz w:val="20"/>
                <w:szCs w:val="20"/>
              </w:rPr>
            </w:pPr>
            <w:r w:rsidRPr="00B23ED3">
              <w:rPr>
                <w:b/>
                <w:bCs/>
                <w:color w:val="000000"/>
                <w:sz w:val="20"/>
                <w:szCs w:val="20"/>
              </w:rPr>
              <w:t>Наименование продукции</w:t>
            </w:r>
          </w:p>
        </w:tc>
        <w:tc>
          <w:tcPr>
            <w:tcW w:w="851" w:type="dxa"/>
            <w:shd w:val="clear" w:color="auto" w:fill="auto"/>
            <w:vAlign w:val="center"/>
            <w:hideMark/>
          </w:tcPr>
          <w:p w14:paraId="2354001D" w14:textId="77777777" w:rsidR="005A0377" w:rsidRPr="00B23ED3" w:rsidRDefault="005A0377" w:rsidP="00E876AE">
            <w:pPr>
              <w:jc w:val="center"/>
              <w:rPr>
                <w:b/>
                <w:bCs/>
                <w:color w:val="000000"/>
                <w:sz w:val="20"/>
                <w:szCs w:val="20"/>
              </w:rPr>
            </w:pPr>
            <w:r w:rsidRPr="00B23ED3">
              <w:rPr>
                <w:b/>
                <w:bCs/>
                <w:color w:val="000000"/>
                <w:sz w:val="20"/>
                <w:szCs w:val="20"/>
              </w:rPr>
              <w:t>Ед. изм.</w:t>
            </w:r>
          </w:p>
        </w:tc>
        <w:tc>
          <w:tcPr>
            <w:tcW w:w="3118" w:type="dxa"/>
            <w:shd w:val="clear" w:color="auto" w:fill="auto"/>
            <w:vAlign w:val="center"/>
            <w:hideMark/>
          </w:tcPr>
          <w:p w14:paraId="68950F28" w14:textId="77777777" w:rsidR="005A0377" w:rsidRPr="00B23ED3" w:rsidRDefault="005A0377" w:rsidP="00E876AE">
            <w:pPr>
              <w:jc w:val="center"/>
              <w:rPr>
                <w:b/>
                <w:bCs/>
                <w:color w:val="000000"/>
                <w:sz w:val="20"/>
                <w:szCs w:val="20"/>
              </w:rPr>
            </w:pPr>
            <w:r w:rsidRPr="00B23ED3">
              <w:rPr>
                <w:b/>
                <w:bCs/>
                <w:color w:val="000000"/>
                <w:sz w:val="20"/>
                <w:szCs w:val="20"/>
              </w:rPr>
              <w:t>Технические характеристики</w:t>
            </w:r>
          </w:p>
        </w:tc>
        <w:tc>
          <w:tcPr>
            <w:tcW w:w="1296" w:type="dxa"/>
            <w:shd w:val="clear" w:color="auto" w:fill="auto"/>
            <w:noWrap/>
            <w:vAlign w:val="center"/>
            <w:hideMark/>
          </w:tcPr>
          <w:p w14:paraId="39735B55" w14:textId="77777777" w:rsidR="005A0377" w:rsidRPr="00B23ED3" w:rsidRDefault="005A0377" w:rsidP="00E876AE">
            <w:pPr>
              <w:jc w:val="center"/>
              <w:rPr>
                <w:b/>
                <w:bCs/>
                <w:color w:val="000000"/>
                <w:sz w:val="20"/>
                <w:szCs w:val="20"/>
              </w:rPr>
            </w:pPr>
            <w:r w:rsidRPr="00B23ED3">
              <w:rPr>
                <w:b/>
                <w:bCs/>
                <w:color w:val="000000"/>
                <w:sz w:val="20"/>
                <w:szCs w:val="20"/>
              </w:rPr>
              <w:t>кол-во</w:t>
            </w:r>
          </w:p>
        </w:tc>
        <w:tc>
          <w:tcPr>
            <w:tcW w:w="720" w:type="dxa"/>
            <w:shd w:val="clear" w:color="auto" w:fill="auto"/>
            <w:vAlign w:val="center"/>
          </w:tcPr>
          <w:p w14:paraId="18CEFC76" w14:textId="725920A4" w:rsidR="005A0377" w:rsidRPr="00B23ED3" w:rsidRDefault="005A0377" w:rsidP="005A0377">
            <w:pPr>
              <w:jc w:val="center"/>
              <w:rPr>
                <w:b/>
                <w:bCs/>
                <w:color w:val="000000"/>
                <w:sz w:val="20"/>
                <w:szCs w:val="20"/>
              </w:rPr>
            </w:pPr>
            <w:r>
              <w:rPr>
                <w:b/>
                <w:bCs/>
                <w:color w:val="000000"/>
                <w:sz w:val="20"/>
                <w:szCs w:val="20"/>
              </w:rPr>
              <w:t>цена</w:t>
            </w:r>
          </w:p>
        </w:tc>
        <w:tc>
          <w:tcPr>
            <w:tcW w:w="808" w:type="dxa"/>
            <w:shd w:val="clear" w:color="auto" w:fill="auto"/>
            <w:vAlign w:val="center"/>
          </w:tcPr>
          <w:p w14:paraId="3BCFFD95" w14:textId="062865C2" w:rsidR="005A0377" w:rsidRPr="00B23ED3" w:rsidRDefault="005A0377" w:rsidP="005A0377">
            <w:pPr>
              <w:jc w:val="center"/>
              <w:rPr>
                <w:b/>
                <w:bCs/>
                <w:color w:val="000000"/>
                <w:sz w:val="20"/>
                <w:szCs w:val="20"/>
              </w:rPr>
            </w:pPr>
            <w:r>
              <w:rPr>
                <w:b/>
                <w:bCs/>
                <w:color w:val="000000"/>
                <w:sz w:val="20"/>
                <w:szCs w:val="20"/>
              </w:rPr>
              <w:t>сумма</w:t>
            </w:r>
          </w:p>
        </w:tc>
        <w:tc>
          <w:tcPr>
            <w:tcW w:w="1798" w:type="dxa"/>
            <w:vAlign w:val="center"/>
          </w:tcPr>
          <w:p w14:paraId="198391A4" w14:textId="13B25768" w:rsidR="005A0377" w:rsidRPr="00B23ED3" w:rsidRDefault="005A0377" w:rsidP="00E876AE">
            <w:pPr>
              <w:jc w:val="center"/>
              <w:rPr>
                <w:b/>
                <w:bCs/>
                <w:color w:val="000000"/>
                <w:sz w:val="20"/>
                <w:szCs w:val="20"/>
              </w:rPr>
            </w:pPr>
            <w:r w:rsidRPr="0020237B">
              <w:rPr>
                <w:b/>
                <w:sz w:val="18"/>
                <w:szCs w:val="18"/>
              </w:rPr>
              <w:t>Страна происхождения товара</w:t>
            </w:r>
          </w:p>
        </w:tc>
      </w:tr>
      <w:tr w:rsidR="005A0377" w:rsidRPr="00B23ED3" w14:paraId="3FBDF000" w14:textId="77777777" w:rsidTr="005A0377">
        <w:trPr>
          <w:trHeight w:val="502"/>
        </w:trPr>
        <w:tc>
          <w:tcPr>
            <w:tcW w:w="2835" w:type="dxa"/>
            <w:shd w:val="clear" w:color="auto" w:fill="auto"/>
            <w:vAlign w:val="center"/>
            <w:hideMark/>
          </w:tcPr>
          <w:p w14:paraId="5A1BA7A5" w14:textId="77777777" w:rsidR="005A0377" w:rsidRPr="00B23ED3" w:rsidRDefault="005A0377" w:rsidP="00E876AE">
            <w:pPr>
              <w:jc w:val="center"/>
              <w:rPr>
                <w:color w:val="000000"/>
                <w:sz w:val="20"/>
                <w:szCs w:val="20"/>
              </w:rPr>
            </w:pPr>
            <w:r w:rsidRPr="00B23ED3">
              <w:rPr>
                <w:color w:val="000000"/>
                <w:sz w:val="20"/>
                <w:szCs w:val="20"/>
              </w:rPr>
              <w:t>Яблоки</w:t>
            </w:r>
          </w:p>
        </w:tc>
        <w:tc>
          <w:tcPr>
            <w:tcW w:w="851" w:type="dxa"/>
            <w:shd w:val="clear" w:color="auto" w:fill="auto"/>
            <w:vAlign w:val="center"/>
            <w:hideMark/>
          </w:tcPr>
          <w:p w14:paraId="71FB41DA" w14:textId="77777777" w:rsidR="005A0377" w:rsidRPr="00B23ED3" w:rsidRDefault="005A0377" w:rsidP="00E876AE">
            <w:pPr>
              <w:jc w:val="center"/>
              <w:rPr>
                <w:color w:val="000000"/>
                <w:sz w:val="20"/>
                <w:szCs w:val="20"/>
              </w:rPr>
            </w:pPr>
            <w:r w:rsidRPr="00B23ED3">
              <w:rPr>
                <w:color w:val="000000"/>
                <w:sz w:val="20"/>
                <w:szCs w:val="20"/>
              </w:rPr>
              <w:t>кг</w:t>
            </w:r>
          </w:p>
        </w:tc>
        <w:tc>
          <w:tcPr>
            <w:tcW w:w="3118" w:type="dxa"/>
            <w:shd w:val="clear" w:color="auto" w:fill="auto"/>
            <w:vAlign w:val="center"/>
            <w:hideMark/>
          </w:tcPr>
          <w:p w14:paraId="4F1A2B06" w14:textId="77777777" w:rsidR="005A0377" w:rsidRPr="00B23ED3" w:rsidRDefault="005A0377" w:rsidP="00E876AE">
            <w:pPr>
              <w:jc w:val="center"/>
              <w:rPr>
                <w:color w:val="000000"/>
                <w:sz w:val="20"/>
                <w:szCs w:val="20"/>
              </w:rPr>
            </w:pPr>
            <w:r w:rsidRPr="00B23ED3">
              <w:rPr>
                <w:color w:val="000000"/>
                <w:sz w:val="20"/>
                <w:szCs w:val="20"/>
              </w:rPr>
              <w:t xml:space="preserve">Свежие. Целые, чистые, без признаков порчи. </w:t>
            </w:r>
          </w:p>
        </w:tc>
        <w:tc>
          <w:tcPr>
            <w:tcW w:w="1296" w:type="dxa"/>
            <w:shd w:val="clear" w:color="auto" w:fill="auto"/>
            <w:noWrap/>
            <w:vAlign w:val="center"/>
            <w:hideMark/>
          </w:tcPr>
          <w:p w14:paraId="39F1757F" w14:textId="77777777" w:rsidR="005A0377" w:rsidRPr="00B23ED3" w:rsidRDefault="005A0377" w:rsidP="00E876AE">
            <w:pPr>
              <w:jc w:val="center"/>
              <w:rPr>
                <w:color w:val="000000"/>
                <w:sz w:val="20"/>
                <w:szCs w:val="20"/>
              </w:rPr>
            </w:pPr>
            <w:r w:rsidRPr="00B23ED3">
              <w:rPr>
                <w:color w:val="000000"/>
                <w:sz w:val="20"/>
                <w:szCs w:val="20"/>
              </w:rPr>
              <w:t>300</w:t>
            </w:r>
          </w:p>
        </w:tc>
        <w:tc>
          <w:tcPr>
            <w:tcW w:w="720" w:type="dxa"/>
            <w:shd w:val="clear" w:color="auto" w:fill="auto"/>
            <w:vAlign w:val="center"/>
          </w:tcPr>
          <w:p w14:paraId="3E96105A" w14:textId="767C5F3A" w:rsidR="005A0377" w:rsidRPr="00B23ED3" w:rsidRDefault="005A0377" w:rsidP="005A0377">
            <w:pPr>
              <w:jc w:val="center"/>
              <w:rPr>
                <w:color w:val="000000"/>
                <w:sz w:val="20"/>
                <w:szCs w:val="20"/>
              </w:rPr>
            </w:pPr>
            <w:r>
              <w:rPr>
                <w:color w:val="000000"/>
                <w:sz w:val="20"/>
                <w:szCs w:val="20"/>
              </w:rPr>
              <w:t>112,00</w:t>
            </w:r>
          </w:p>
        </w:tc>
        <w:tc>
          <w:tcPr>
            <w:tcW w:w="808" w:type="dxa"/>
            <w:shd w:val="clear" w:color="auto" w:fill="auto"/>
            <w:vAlign w:val="center"/>
          </w:tcPr>
          <w:p w14:paraId="78D2862D" w14:textId="150291A1" w:rsidR="005A0377" w:rsidRPr="00B23ED3" w:rsidRDefault="005A0377" w:rsidP="005A0377">
            <w:pPr>
              <w:jc w:val="center"/>
              <w:rPr>
                <w:color w:val="000000"/>
                <w:sz w:val="20"/>
                <w:szCs w:val="20"/>
              </w:rPr>
            </w:pPr>
            <w:r>
              <w:rPr>
                <w:color w:val="000000"/>
                <w:sz w:val="20"/>
                <w:szCs w:val="20"/>
              </w:rPr>
              <w:t>33600,00</w:t>
            </w:r>
          </w:p>
        </w:tc>
        <w:tc>
          <w:tcPr>
            <w:tcW w:w="1798" w:type="dxa"/>
            <w:vAlign w:val="center"/>
          </w:tcPr>
          <w:p w14:paraId="7F356DB0" w14:textId="6658D439" w:rsidR="005A0377" w:rsidRPr="00723728" w:rsidRDefault="005A0377" w:rsidP="00E876AE">
            <w:pPr>
              <w:jc w:val="center"/>
              <w:rPr>
                <w:sz w:val="20"/>
                <w:szCs w:val="20"/>
              </w:rPr>
            </w:pPr>
            <w:r w:rsidRPr="004941E2">
              <w:rPr>
                <w:sz w:val="20"/>
                <w:szCs w:val="20"/>
              </w:rPr>
              <w:t>Российская Федерация</w:t>
            </w:r>
          </w:p>
        </w:tc>
      </w:tr>
    </w:tbl>
    <w:p w14:paraId="06A9D41E" w14:textId="77777777" w:rsidR="005A0377" w:rsidRDefault="005A0377" w:rsidP="005A0377">
      <w:pPr>
        <w:widowControl w:val="0"/>
        <w:tabs>
          <w:tab w:val="left" w:pos="284"/>
        </w:tabs>
        <w:suppressAutoHyphens/>
        <w:spacing w:after="0"/>
        <w:rPr>
          <w:color w:val="000000"/>
        </w:rPr>
      </w:pPr>
    </w:p>
    <w:p w14:paraId="62875048" w14:textId="1AD1F408" w:rsidR="005A0377" w:rsidRDefault="005A0377" w:rsidP="005A0377">
      <w:pPr>
        <w:widowControl w:val="0"/>
        <w:tabs>
          <w:tab w:val="left" w:pos="284"/>
        </w:tabs>
        <w:suppressAutoHyphens/>
        <w:spacing w:after="0"/>
        <w:rPr>
          <w:bCs/>
          <w:color w:val="000000"/>
        </w:rPr>
      </w:pPr>
      <w:r>
        <w:rPr>
          <w:color w:val="000000"/>
        </w:rPr>
        <w:t xml:space="preserve">ИТОГО: </w:t>
      </w:r>
      <w:r>
        <w:rPr>
          <w:rFonts w:ascii="Trebuchet MS" w:hAnsi="Trebuchet MS"/>
          <w:color w:val="000000"/>
          <w:sz w:val="21"/>
          <w:szCs w:val="21"/>
        </w:rPr>
        <w:t>33 600</w:t>
      </w:r>
      <w:r>
        <w:rPr>
          <w:bCs/>
          <w:color w:val="000000"/>
          <w:highlight w:val="white"/>
        </w:rPr>
        <w:t xml:space="preserve"> (тридцать три тысячи шестьсот) рублей 00 копеек, НДС не облагается. </w:t>
      </w:r>
    </w:p>
    <w:p w14:paraId="038BA91B" w14:textId="77777777" w:rsidR="005A0377" w:rsidRDefault="005A0377" w:rsidP="005A0377">
      <w:pPr>
        <w:widowControl w:val="0"/>
        <w:tabs>
          <w:tab w:val="left" w:pos="284"/>
        </w:tabs>
        <w:suppressAutoHyphens/>
        <w:spacing w:after="0"/>
        <w:rPr>
          <w:bCs/>
        </w:rPr>
      </w:pPr>
    </w:p>
    <w:tbl>
      <w:tblPr>
        <w:tblW w:w="9884" w:type="dxa"/>
        <w:tblInd w:w="180" w:type="dxa"/>
        <w:tblCellMar>
          <w:left w:w="57" w:type="dxa"/>
          <w:right w:w="57" w:type="dxa"/>
        </w:tblCellMar>
        <w:tblLook w:val="01E0" w:firstRow="1" w:lastRow="1" w:firstColumn="1" w:lastColumn="1" w:noHBand="0" w:noVBand="0"/>
      </w:tblPr>
      <w:tblGrid>
        <w:gridCol w:w="3534"/>
        <w:gridCol w:w="289"/>
        <w:gridCol w:w="3477"/>
        <w:gridCol w:w="2584"/>
      </w:tblGrid>
      <w:tr w:rsidR="005A0377" w14:paraId="31C0746E" w14:textId="671FE3D9" w:rsidTr="005A0377">
        <w:trPr>
          <w:trHeight w:val="206"/>
        </w:trPr>
        <w:tc>
          <w:tcPr>
            <w:tcW w:w="3534" w:type="dxa"/>
            <w:shd w:val="clear" w:color="auto" w:fill="auto"/>
          </w:tcPr>
          <w:p w14:paraId="0A0ED728" w14:textId="77777777" w:rsidR="005A0377" w:rsidRDefault="005A0377" w:rsidP="00E876AE">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123"/>
              <w:gridCol w:w="297"/>
            </w:tblGrid>
            <w:tr w:rsidR="005A0377" w:rsidRPr="008D754C" w14:paraId="0C24E202" w14:textId="77777777" w:rsidTr="00E876AE">
              <w:trPr>
                <w:gridAfter w:val="1"/>
                <w:wAfter w:w="669" w:type="dxa"/>
                <w:trHeight w:hRule="exact" w:val="900"/>
              </w:trPr>
              <w:tc>
                <w:tcPr>
                  <w:tcW w:w="4725" w:type="dxa"/>
                  <w:shd w:val="clear" w:color="auto" w:fill="auto"/>
                </w:tcPr>
                <w:p w14:paraId="7660D5EC" w14:textId="77777777" w:rsidR="005A0377" w:rsidRDefault="005A0377" w:rsidP="00E876AE">
                  <w:r w:rsidRPr="004D47E7">
                    <w:t>бюджетное дошкольное образовательное учреждение города Омска «Детский сад №319»</w:t>
                  </w:r>
                </w:p>
                <w:p w14:paraId="7BFBA801" w14:textId="77777777" w:rsidR="005A0377" w:rsidRDefault="005A0377" w:rsidP="00E876AE"/>
                <w:p w14:paraId="00693683" w14:textId="77777777" w:rsidR="005A0377" w:rsidRDefault="005A0377" w:rsidP="00E876AE"/>
                <w:p w14:paraId="5F5CF4B6" w14:textId="77777777" w:rsidR="005A0377" w:rsidRPr="008D754C" w:rsidRDefault="005A0377" w:rsidP="00E876AE"/>
              </w:tc>
            </w:tr>
            <w:tr w:rsidR="005A0377" w:rsidRPr="008D754C" w14:paraId="3E9D0E90" w14:textId="77777777" w:rsidTr="00E876AE">
              <w:trPr>
                <w:gridAfter w:val="1"/>
                <w:wAfter w:w="669" w:type="dxa"/>
                <w:trHeight w:hRule="exact" w:val="240"/>
              </w:trPr>
              <w:tc>
                <w:tcPr>
                  <w:tcW w:w="4725" w:type="dxa"/>
                  <w:shd w:val="clear" w:color="auto" w:fill="auto"/>
                </w:tcPr>
                <w:p w14:paraId="7DFF1A33" w14:textId="77777777" w:rsidR="005A0377" w:rsidRPr="008D754C" w:rsidRDefault="005A0377" w:rsidP="00E876AE">
                  <w:r w:rsidRPr="004D47E7">
                    <w:t>ИНН 5502043663 КПП 550101001</w:t>
                  </w:r>
                </w:p>
              </w:tc>
            </w:tr>
            <w:tr w:rsidR="005A0377" w:rsidRPr="008D754C" w14:paraId="21831E5C" w14:textId="77777777" w:rsidTr="00E876AE">
              <w:trPr>
                <w:gridAfter w:val="1"/>
                <w:wAfter w:w="669" w:type="dxa"/>
                <w:trHeight w:hRule="exact" w:val="615"/>
              </w:trPr>
              <w:tc>
                <w:tcPr>
                  <w:tcW w:w="4725" w:type="dxa"/>
                  <w:shd w:val="clear" w:color="auto" w:fill="auto"/>
                </w:tcPr>
                <w:p w14:paraId="2A4483DA" w14:textId="77777777" w:rsidR="005A0377" w:rsidRPr="008D754C" w:rsidRDefault="005A0377" w:rsidP="00E876AE">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5A0377" w:rsidRPr="008D754C" w14:paraId="63B6078D" w14:textId="77777777" w:rsidTr="00E876AE">
              <w:trPr>
                <w:gridAfter w:val="1"/>
                <w:wAfter w:w="669" w:type="dxa"/>
                <w:trHeight w:hRule="exact" w:val="240"/>
              </w:trPr>
              <w:tc>
                <w:tcPr>
                  <w:tcW w:w="4725" w:type="dxa"/>
                  <w:shd w:val="clear" w:color="auto" w:fill="auto"/>
                </w:tcPr>
                <w:p w14:paraId="3E3072EF" w14:textId="77777777" w:rsidR="005A0377" w:rsidRPr="008D754C" w:rsidRDefault="005A0377" w:rsidP="00E876AE">
                  <w:proofErr w:type="gramStart"/>
                  <w:r w:rsidRPr="004D47E7">
                    <w:t>КС  03234643527010005200</w:t>
                  </w:r>
                  <w:proofErr w:type="gramEnd"/>
                </w:p>
              </w:tc>
            </w:tr>
            <w:tr w:rsidR="005A0377" w:rsidRPr="008D754C" w14:paraId="67BFE57B" w14:textId="77777777" w:rsidTr="00E876AE">
              <w:trPr>
                <w:gridAfter w:val="1"/>
                <w:wAfter w:w="669" w:type="dxa"/>
                <w:trHeight w:hRule="exact" w:val="627"/>
              </w:trPr>
              <w:tc>
                <w:tcPr>
                  <w:tcW w:w="4725" w:type="dxa"/>
                  <w:shd w:val="clear" w:color="auto" w:fill="auto"/>
                </w:tcPr>
                <w:p w14:paraId="594C860F" w14:textId="77777777" w:rsidR="005A0377" w:rsidRPr="008D754C" w:rsidRDefault="005A0377" w:rsidP="00E876AE">
                  <w:r w:rsidRPr="004D47E7">
                    <w:t>Банк ОТДЕЛЕНИЕ ОМСК БАНКА РОССИИ// УФК по Омской области г. Омск</w:t>
                  </w:r>
                </w:p>
              </w:tc>
            </w:tr>
            <w:tr w:rsidR="005A0377" w:rsidRPr="008D754C" w14:paraId="1C9859EA" w14:textId="77777777" w:rsidTr="00E876AE">
              <w:trPr>
                <w:gridAfter w:val="1"/>
                <w:wAfter w:w="669" w:type="dxa"/>
                <w:trHeight w:hRule="exact" w:val="240"/>
              </w:trPr>
              <w:tc>
                <w:tcPr>
                  <w:tcW w:w="4725" w:type="dxa"/>
                  <w:shd w:val="clear" w:color="auto" w:fill="auto"/>
                </w:tcPr>
                <w:p w14:paraId="47D39F70" w14:textId="77777777" w:rsidR="005A0377" w:rsidRPr="008D754C" w:rsidRDefault="005A0377" w:rsidP="00E876AE">
                  <w:r w:rsidRPr="004D47E7">
                    <w:t>БИК 015209001</w:t>
                  </w:r>
                </w:p>
              </w:tc>
            </w:tr>
            <w:tr w:rsidR="005A0377" w:rsidRPr="008D754C" w14:paraId="6A87D1D1" w14:textId="77777777" w:rsidTr="00E876AE">
              <w:trPr>
                <w:trHeight w:hRule="exact" w:val="240"/>
              </w:trPr>
              <w:tc>
                <w:tcPr>
                  <w:tcW w:w="5670" w:type="dxa"/>
                  <w:gridSpan w:val="2"/>
                  <w:shd w:val="clear" w:color="auto" w:fill="auto"/>
                </w:tcPr>
                <w:p w14:paraId="1BBE31C3" w14:textId="77777777" w:rsidR="005A0377" w:rsidRPr="008D754C" w:rsidRDefault="005A0377" w:rsidP="00E876AE">
                  <w:proofErr w:type="gramStart"/>
                  <w:r w:rsidRPr="004D47E7">
                    <w:t>ЕКС  40102810245370000044</w:t>
                  </w:r>
                  <w:proofErr w:type="gramEnd"/>
                </w:p>
              </w:tc>
            </w:tr>
          </w:tbl>
          <w:p w14:paraId="77891FCE" w14:textId="77777777" w:rsidR="005A0377" w:rsidRDefault="005A0377" w:rsidP="00E876AE">
            <w:pPr>
              <w:rPr>
                <w:bCs/>
              </w:rPr>
            </w:pPr>
          </w:p>
          <w:p w14:paraId="62961CB7" w14:textId="77777777" w:rsidR="005A0377" w:rsidRDefault="005A0377" w:rsidP="00E876AE">
            <w:pPr>
              <w:rPr>
                <w:bCs/>
              </w:rPr>
            </w:pPr>
          </w:p>
          <w:p w14:paraId="33D8947D" w14:textId="77777777" w:rsidR="005A0377" w:rsidRDefault="005A0377" w:rsidP="00E876AE">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289" w:type="dxa"/>
            <w:shd w:val="clear" w:color="auto" w:fill="auto"/>
          </w:tcPr>
          <w:p w14:paraId="16C54A7E" w14:textId="77777777" w:rsidR="005A0377" w:rsidRDefault="005A0377" w:rsidP="00E876AE">
            <w:pPr>
              <w:widowControl w:val="0"/>
              <w:jc w:val="center"/>
              <w:rPr>
                <w:bCs/>
              </w:rPr>
            </w:pPr>
          </w:p>
        </w:tc>
        <w:tc>
          <w:tcPr>
            <w:tcW w:w="3477" w:type="dxa"/>
            <w:shd w:val="clear" w:color="auto" w:fill="auto"/>
          </w:tcPr>
          <w:p w14:paraId="29C77767" w14:textId="77777777" w:rsidR="005A0377" w:rsidRDefault="005A0377" w:rsidP="00E876AE">
            <w:pPr>
              <w:widowControl w:val="0"/>
              <w:jc w:val="center"/>
              <w:rPr>
                <w:bCs/>
              </w:rPr>
            </w:pPr>
            <w:r>
              <w:rPr>
                <w:bCs/>
                <w:color w:val="000000"/>
                <w:highlight w:val="white"/>
              </w:rPr>
              <w:t>Поставщик</w:t>
            </w:r>
          </w:p>
          <w:p w14:paraId="643C63A9" w14:textId="77777777" w:rsidR="005A0377" w:rsidRPr="005A0377" w:rsidRDefault="005A0377" w:rsidP="00E876AE">
            <w:pPr>
              <w:spacing w:after="0"/>
              <w:jc w:val="left"/>
              <w:rPr>
                <w:rFonts w:eastAsia="Calibri"/>
                <w:sz w:val="20"/>
                <w:szCs w:val="20"/>
                <w:lang w:eastAsia="en-US"/>
              </w:rPr>
            </w:pPr>
            <w:r w:rsidRPr="005A0377">
              <w:rPr>
                <w:rFonts w:eastAsia="Calibri"/>
                <w:sz w:val="20"/>
                <w:szCs w:val="20"/>
                <w:lang w:eastAsia="en-US"/>
              </w:rPr>
              <w:t>Общество с ограниченной ответственностью «Фермент-Омск»</w:t>
            </w:r>
          </w:p>
          <w:p w14:paraId="7BC841E7" w14:textId="77777777" w:rsidR="005A0377" w:rsidRPr="005A0377" w:rsidRDefault="005A0377" w:rsidP="00E876AE">
            <w:pPr>
              <w:spacing w:after="0"/>
              <w:jc w:val="left"/>
              <w:rPr>
                <w:rFonts w:eastAsia="Calibri"/>
                <w:sz w:val="20"/>
                <w:szCs w:val="20"/>
                <w:lang w:eastAsia="en-US"/>
              </w:rPr>
            </w:pPr>
            <w:r w:rsidRPr="005A0377">
              <w:rPr>
                <w:rFonts w:eastAsia="Calibri"/>
                <w:b/>
                <w:sz w:val="20"/>
                <w:szCs w:val="20"/>
                <w:lang w:eastAsia="en-US"/>
              </w:rPr>
              <w:t>Место нахождения (для юридического лица):</w:t>
            </w:r>
          </w:p>
          <w:p w14:paraId="4C953041" w14:textId="77777777" w:rsidR="005A0377" w:rsidRPr="005A0377" w:rsidRDefault="005A0377" w:rsidP="00E876AE">
            <w:pPr>
              <w:spacing w:after="0"/>
              <w:jc w:val="left"/>
              <w:rPr>
                <w:bCs/>
                <w:sz w:val="20"/>
                <w:szCs w:val="20"/>
              </w:rPr>
            </w:pPr>
            <w:r w:rsidRPr="005A0377">
              <w:rPr>
                <w:sz w:val="20"/>
                <w:szCs w:val="20"/>
              </w:rPr>
              <w:t xml:space="preserve">Юридический адрес (место нахождения): </w:t>
            </w:r>
            <w:r w:rsidRPr="005A0377">
              <w:rPr>
                <w:bCs/>
                <w:sz w:val="20"/>
                <w:szCs w:val="20"/>
              </w:rPr>
              <w:t>644024 г.</w:t>
            </w:r>
            <w:r w:rsidRPr="005A0377">
              <w:rPr>
                <w:rFonts w:eastAsia="Arial"/>
                <w:bCs/>
                <w:sz w:val="20"/>
                <w:szCs w:val="20"/>
              </w:rPr>
              <w:t xml:space="preserve"> </w:t>
            </w:r>
            <w:r w:rsidRPr="005A0377">
              <w:rPr>
                <w:bCs/>
                <w:sz w:val="20"/>
                <w:szCs w:val="20"/>
              </w:rPr>
              <w:t>Омск,</w:t>
            </w:r>
            <w:r w:rsidRPr="005A0377">
              <w:rPr>
                <w:rFonts w:eastAsia="Arial"/>
                <w:bCs/>
                <w:sz w:val="20"/>
                <w:szCs w:val="20"/>
              </w:rPr>
              <w:t xml:space="preserve"> </w:t>
            </w:r>
            <w:r w:rsidRPr="005A0377">
              <w:rPr>
                <w:bCs/>
                <w:sz w:val="20"/>
                <w:szCs w:val="20"/>
              </w:rPr>
              <w:t>ул.</w:t>
            </w:r>
            <w:r w:rsidRPr="005A0377">
              <w:rPr>
                <w:rFonts w:eastAsia="Arial"/>
                <w:bCs/>
                <w:sz w:val="20"/>
                <w:szCs w:val="20"/>
              </w:rPr>
              <w:t xml:space="preserve"> </w:t>
            </w:r>
            <w:r w:rsidRPr="005A0377">
              <w:rPr>
                <w:bCs/>
                <w:sz w:val="20"/>
                <w:szCs w:val="20"/>
              </w:rPr>
              <w:t>Маршала</w:t>
            </w:r>
            <w:r w:rsidRPr="005A0377">
              <w:rPr>
                <w:rFonts w:eastAsia="Arial"/>
                <w:bCs/>
                <w:sz w:val="20"/>
                <w:szCs w:val="20"/>
              </w:rPr>
              <w:t xml:space="preserve"> </w:t>
            </w:r>
            <w:r w:rsidRPr="005A0377">
              <w:rPr>
                <w:bCs/>
                <w:sz w:val="20"/>
                <w:szCs w:val="20"/>
              </w:rPr>
              <w:t>Жукова,</w:t>
            </w:r>
            <w:r w:rsidRPr="005A0377">
              <w:rPr>
                <w:rFonts w:eastAsia="Arial"/>
                <w:bCs/>
                <w:sz w:val="20"/>
                <w:szCs w:val="20"/>
              </w:rPr>
              <w:t xml:space="preserve"> </w:t>
            </w:r>
            <w:r w:rsidRPr="005A0377">
              <w:rPr>
                <w:bCs/>
                <w:sz w:val="20"/>
                <w:szCs w:val="20"/>
              </w:rPr>
              <w:t>25, пом.23П</w:t>
            </w:r>
          </w:p>
          <w:p w14:paraId="126918D7" w14:textId="77777777" w:rsidR="005A0377" w:rsidRPr="005A0377" w:rsidRDefault="005A0377" w:rsidP="00E876AE">
            <w:pPr>
              <w:spacing w:after="0"/>
              <w:jc w:val="left"/>
              <w:rPr>
                <w:rFonts w:eastAsia="Calibri"/>
                <w:bCs/>
                <w:sz w:val="20"/>
                <w:szCs w:val="20"/>
                <w:lang w:eastAsia="en-US"/>
              </w:rPr>
            </w:pPr>
            <w:r w:rsidRPr="005A0377">
              <w:rPr>
                <w:rFonts w:eastAsia="Calibri"/>
                <w:sz w:val="20"/>
                <w:szCs w:val="20"/>
                <w:lang w:eastAsia="en-US"/>
              </w:rPr>
              <w:t xml:space="preserve">Почтовый адрес: </w:t>
            </w:r>
            <w:r w:rsidRPr="005A0377">
              <w:rPr>
                <w:rFonts w:eastAsia="Calibri"/>
                <w:bCs/>
                <w:sz w:val="20"/>
                <w:szCs w:val="20"/>
                <w:lang w:eastAsia="en-US"/>
              </w:rPr>
              <w:t>644024 г. Омск, ул. Маршала Жукова, 25</w:t>
            </w:r>
          </w:p>
          <w:p w14:paraId="64EAA0CF" w14:textId="77777777" w:rsidR="005A0377" w:rsidRPr="005A0377" w:rsidRDefault="005A0377" w:rsidP="00E876AE">
            <w:pPr>
              <w:spacing w:after="0"/>
              <w:jc w:val="left"/>
              <w:rPr>
                <w:b/>
                <w:sz w:val="20"/>
                <w:szCs w:val="20"/>
              </w:rPr>
            </w:pPr>
            <w:r w:rsidRPr="005A0377">
              <w:rPr>
                <w:b/>
                <w:sz w:val="20"/>
                <w:szCs w:val="20"/>
              </w:rPr>
              <w:t>Банковские реквизиты:</w:t>
            </w:r>
          </w:p>
          <w:p w14:paraId="18280197" w14:textId="77777777" w:rsidR="005A0377" w:rsidRPr="005A0377" w:rsidRDefault="005A0377" w:rsidP="00E876AE">
            <w:pPr>
              <w:spacing w:after="0"/>
              <w:jc w:val="left"/>
              <w:rPr>
                <w:bCs/>
                <w:sz w:val="20"/>
                <w:szCs w:val="20"/>
              </w:rPr>
            </w:pPr>
            <w:r w:rsidRPr="005A0377">
              <w:rPr>
                <w:sz w:val="20"/>
                <w:szCs w:val="20"/>
              </w:rPr>
              <w:t xml:space="preserve">ИНН </w:t>
            </w:r>
            <w:r w:rsidRPr="005A0377">
              <w:rPr>
                <w:bCs/>
                <w:sz w:val="20"/>
                <w:szCs w:val="20"/>
              </w:rPr>
              <w:t xml:space="preserve">5503227600 </w:t>
            </w:r>
            <w:r w:rsidRPr="005A0377">
              <w:rPr>
                <w:sz w:val="20"/>
                <w:szCs w:val="20"/>
              </w:rPr>
              <w:t xml:space="preserve">КПП </w:t>
            </w:r>
            <w:r w:rsidRPr="005A0377">
              <w:rPr>
                <w:bCs/>
                <w:sz w:val="20"/>
                <w:szCs w:val="20"/>
              </w:rPr>
              <w:t>550301001</w:t>
            </w:r>
          </w:p>
          <w:p w14:paraId="51D1AFE8" w14:textId="77777777" w:rsidR="005A0377" w:rsidRPr="005A0377" w:rsidRDefault="005A0377" w:rsidP="00E876AE">
            <w:pPr>
              <w:spacing w:after="0"/>
              <w:jc w:val="left"/>
              <w:rPr>
                <w:sz w:val="20"/>
                <w:szCs w:val="20"/>
              </w:rPr>
            </w:pPr>
            <w:r w:rsidRPr="005A0377">
              <w:rPr>
                <w:bCs/>
                <w:sz w:val="20"/>
                <w:szCs w:val="20"/>
              </w:rPr>
              <w:t xml:space="preserve">р/с 40702810123050007273 </w:t>
            </w:r>
          </w:p>
          <w:p w14:paraId="74563E01" w14:textId="77777777" w:rsidR="005A0377" w:rsidRPr="005A0377" w:rsidRDefault="005A0377" w:rsidP="00E876AE">
            <w:pPr>
              <w:spacing w:after="0"/>
              <w:jc w:val="left"/>
              <w:rPr>
                <w:sz w:val="20"/>
                <w:szCs w:val="20"/>
                <w:shd w:val="clear" w:color="auto" w:fill="FFFFFF"/>
              </w:rPr>
            </w:pPr>
            <w:r w:rsidRPr="005A0377">
              <w:rPr>
                <w:sz w:val="20"/>
                <w:szCs w:val="20"/>
                <w:shd w:val="clear" w:color="auto" w:fill="FFFFFF"/>
              </w:rPr>
              <w:t>ФИЛИАЛ «НОВОСИБИРСКИЙ» АО «АЛЬФА-БАНК», г. НОВОСИБИРСК, ул. Ленина,52</w:t>
            </w:r>
          </w:p>
          <w:p w14:paraId="2B95ADB1" w14:textId="77777777" w:rsidR="005A0377" w:rsidRPr="005A0377" w:rsidRDefault="005A0377" w:rsidP="00E876AE">
            <w:pPr>
              <w:spacing w:after="0"/>
              <w:rPr>
                <w:sz w:val="20"/>
                <w:szCs w:val="20"/>
              </w:rPr>
            </w:pPr>
            <w:r w:rsidRPr="005A0377">
              <w:rPr>
                <w:sz w:val="20"/>
                <w:szCs w:val="20"/>
              </w:rPr>
              <w:t xml:space="preserve">к/счет № </w:t>
            </w:r>
            <w:r w:rsidRPr="005A0377">
              <w:rPr>
                <w:sz w:val="20"/>
                <w:szCs w:val="20"/>
                <w:shd w:val="clear" w:color="auto" w:fill="FFFFFF"/>
              </w:rPr>
              <w:t>30101810600000000774</w:t>
            </w:r>
          </w:p>
          <w:p w14:paraId="2835268F" w14:textId="77777777" w:rsidR="005A0377" w:rsidRPr="005A0377" w:rsidRDefault="005A0377" w:rsidP="00E876AE">
            <w:pPr>
              <w:spacing w:after="0"/>
              <w:jc w:val="left"/>
              <w:rPr>
                <w:bCs/>
                <w:sz w:val="20"/>
                <w:szCs w:val="20"/>
              </w:rPr>
            </w:pPr>
            <w:r w:rsidRPr="005A0377">
              <w:rPr>
                <w:sz w:val="20"/>
                <w:szCs w:val="20"/>
              </w:rPr>
              <w:t>БИК 045004774</w:t>
            </w:r>
          </w:p>
          <w:p w14:paraId="1A150BD3" w14:textId="77777777" w:rsidR="005A0377" w:rsidRPr="005A0377" w:rsidRDefault="005A0377" w:rsidP="00E876AE">
            <w:pPr>
              <w:spacing w:after="0"/>
              <w:jc w:val="left"/>
              <w:rPr>
                <w:rFonts w:eastAsia="Calibri"/>
                <w:b/>
                <w:sz w:val="20"/>
                <w:szCs w:val="20"/>
                <w:lang w:eastAsia="en-US"/>
              </w:rPr>
            </w:pPr>
            <w:r w:rsidRPr="005A0377">
              <w:rPr>
                <w:rFonts w:eastAsia="Calibri"/>
                <w:b/>
                <w:sz w:val="20"/>
                <w:szCs w:val="20"/>
                <w:lang w:eastAsia="en-US"/>
              </w:rPr>
              <w:t>Контактная информация:</w:t>
            </w:r>
          </w:p>
          <w:p w14:paraId="34736942" w14:textId="77777777" w:rsidR="005A0377" w:rsidRPr="005A0377" w:rsidRDefault="005A0377" w:rsidP="00E876AE">
            <w:pPr>
              <w:spacing w:after="0"/>
              <w:jc w:val="left"/>
              <w:rPr>
                <w:rFonts w:eastAsia="Calibri"/>
                <w:sz w:val="20"/>
                <w:szCs w:val="20"/>
                <w:lang w:eastAsia="en-US"/>
              </w:rPr>
            </w:pPr>
            <w:r w:rsidRPr="005A0377">
              <w:rPr>
                <w:rFonts w:eastAsia="Calibri"/>
                <w:sz w:val="20"/>
                <w:szCs w:val="20"/>
                <w:lang w:eastAsia="en-US"/>
              </w:rPr>
              <w:t xml:space="preserve">телефон/факс </w:t>
            </w:r>
            <w:r w:rsidRPr="005A0377">
              <w:rPr>
                <w:rFonts w:eastAsia="Arial"/>
                <w:bCs/>
                <w:sz w:val="20"/>
                <w:szCs w:val="20"/>
                <w:lang w:eastAsia="en-US"/>
              </w:rPr>
              <w:t>+7</w:t>
            </w:r>
            <w:r w:rsidRPr="005A0377">
              <w:rPr>
                <w:rFonts w:eastAsia="Calibri"/>
                <w:bCs/>
                <w:sz w:val="20"/>
                <w:szCs w:val="20"/>
                <w:lang w:eastAsia="en-US"/>
              </w:rPr>
              <w:t>/3812/ 91-90-87</w:t>
            </w:r>
          </w:p>
          <w:p w14:paraId="4A99C704" w14:textId="77777777" w:rsidR="005A0377" w:rsidRPr="005A0377" w:rsidRDefault="005A0377" w:rsidP="00E876AE">
            <w:pPr>
              <w:spacing w:after="0"/>
              <w:jc w:val="left"/>
              <w:rPr>
                <w:rFonts w:eastAsia="Calibri"/>
                <w:sz w:val="20"/>
                <w:szCs w:val="20"/>
                <w:lang w:eastAsia="en-US"/>
              </w:rPr>
            </w:pPr>
            <w:r w:rsidRPr="005A0377">
              <w:rPr>
                <w:rFonts w:eastAsia="Calibri"/>
                <w:sz w:val="20"/>
                <w:szCs w:val="20"/>
                <w:lang w:val="en-US" w:eastAsia="en-US"/>
              </w:rPr>
              <w:t>E</w:t>
            </w:r>
            <w:r w:rsidRPr="005A0377">
              <w:rPr>
                <w:rFonts w:eastAsia="Calibri"/>
                <w:sz w:val="20"/>
                <w:szCs w:val="20"/>
                <w:lang w:eastAsia="en-US"/>
              </w:rPr>
              <w:t>-</w:t>
            </w:r>
            <w:r w:rsidRPr="005A0377">
              <w:rPr>
                <w:rFonts w:eastAsia="Calibri"/>
                <w:sz w:val="20"/>
                <w:szCs w:val="20"/>
                <w:lang w:val="en-US" w:eastAsia="en-US"/>
              </w:rPr>
              <w:t>mail</w:t>
            </w:r>
            <w:r w:rsidRPr="005A0377">
              <w:rPr>
                <w:rFonts w:eastAsia="Calibri"/>
                <w:sz w:val="20"/>
                <w:szCs w:val="20"/>
                <w:lang w:eastAsia="en-US"/>
              </w:rPr>
              <w:t xml:space="preserve">: </w:t>
            </w:r>
            <w:hyperlink r:id="rId15" w:history="1">
              <w:r w:rsidRPr="005A0377">
                <w:rPr>
                  <w:rFonts w:eastAsia="Calibri"/>
                  <w:color w:val="0000FF"/>
                  <w:sz w:val="20"/>
                  <w:szCs w:val="20"/>
                  <w:u w:val="single"/>
                  <w:lang w:val="en-US" w:eastAsia="en-US"/>
                </w:rPr>
                <w:t>dogovor</w:t>
              </w:r>
              <w:r w:rsidRPr="005A0377">
                <w:rPr>
                  <w:rFonts w:eastAsia="Calibri"/>
                  <w:color w:val="0000FF"/>
                  <w:sz w:val="20"/>
                  <w:szCs w:val="20"/>
                  <w:u w:val="single"/>
                  <w:lang w:eastAsia="en-US"/>
                </w:rPr>
                <w:t>@</w:t>
              </w:r>
              <w:r w:rsidRPr="005A0377">
                <w:rPr>
                  <w:rFonts w:eastAsia="Calibri"/>
                  <w:color w:val="0000FF"/>
                  <w:sz w:val="20"/>
                  <w:szCs w:val="20"/>
                  <w:u w:val="single"/>
                  <w:lang w:val="en-US" w:eastAsia="en-US"/>
                </w:rPr>
                <w:t>ukomilk</w:t>
              </w:r>
              <w:r w:rsidRPr="005A0377">
                <w:rPr>
                  <w:rFonts w:eastAsia="Calibri"/>
                  <w:color w:val="0000FF"/>
                  <w:sz w:val="20"/>
                  <w:szCs w:val="20"/>
                  <w:u w:val="single"/>
                  <w:lang w:eastAsia="en-US"/>
                </w:rPr>
                <w:t>.</w:t>
              </w:r>
              <w:r w:rsidRPr="005A0377">
                <w:rPr>
                  <w:rFonts w:eastAsia="Calibri"/>
                  <w:color w:val="0000FF"/>
                  <w:sz w:val="20"/>
                  <w:szCs w:val="20"/>
                  <w:u w:val="single"/>
                  <w:lang w:val="en-US" w:eastAsia="en-US"/>
                </w:rPr>
                <w:t>ru</w:t>
              </w:r>
              <w:r w:rsidRPr="005A0377">
                <w:rPr>
                  <w:rFonts w:eastAsia="Calibri"/>
                  <w:color w:val="0000FF"/>
                  <w:sz w:val="20"/>
                  <w:szCs w:val="20"/>
                  <w:u w:val="single"/>
                  <w:lang w:eastAsia="en-US"/>
                </w:rPr>
                <w:t xml:space="preserve"> </w:t>
              </w:r>
            </w:hyperlink>
            <w:r w:rsidRPr="005A0377">
              <w:rPr>
                <w:rFonts w:eastAsia="Calibri"/>
                <w:sz w:val="20"/>
                <w:szCs w:val="20"/>
                <w:lang w:eastAsia="en-US"/>
              </w:rPr>
              <w:t xml:space="preserve"> (договорный отдел)</w:t>
            </w:r>
          </w:p>
          <w:p w14:paraId="0874CD95" w14:textId="77777777" w:rsidR="005A0377" w:rsidRPr="005A0377" w:rsidRDefault="005A0377" w:rsidP="00E876AE">
            <w:pPr>
              <w:spacing w:after="0"/>
              <w:jc w:val="left"/>
              <w:rPr>
                <w:sz w:val="20"/>
                <w:szCs w:val="20"/>
              </w:rPr>
            </w:pPr>
          </w:p>
          <w:p w14:paraId="03FF7A8A" w14:textId="77777777" w:rsidR="005A0377" w:rsidRPr="005A0377" w:rsidRDefault="005A0377" w:rsidP="00E876AE">
            <w:pPr>
              <w:spacing w:after="0"/>
              <w:jc w:val="left"/>
              <w:rPr>
                <w:sz w:val="20"/>
                <w:szCs w:val="20"/>
              </w:rPr>
            </w:pPr>
            <w:r w:rsidRPr="005A0377">
              <w:rPr>
                <w:sz w:val="20"/>
                <w:szCs w:val="20"/>
              </w:rPr>
              <w:t>Директор                           Жуков М.Ю.</w:t>
            </w:r>
          </w:p>
          <w:p w14:paraId="7B0CB674" w14:textId="77777777" w:rsidR="005A0377" w:rsidRDefault="005A0377" w:rsidP="00E876AE">
            <w:pPr>
              <w:rPr>
                <w:bCs/>
              </w:rPr>
            </w:pPr>
          </w:p>
        </w:tc>
        <w:tc>
          <w:tcPr>
            <w:tcW w:w="2584" w:type="dxa"/>
          </w:tcPr>
          <w:p w14:paraId="4D74F46E" w14:textId="77777777" w:rsidR="005A0377" w:rsidRDefault="005A0377" w:rsidP="00E876AE">
            <w:pPr>
              <w:widowControl w:val="0"/>
              <w:jc w:val="center"/>
              <w:rPr>
                <w:bCs/>
                <w:color w:val="000000"/>
                <w:highlight w:val="white"/>
              </w:rPr>
            </w:pPr>
          </w:p>
        </w:tc>
      </w:tr>
    </w:tbl>
    <w:p w14:paraId="427B2898" w14:textId="7C1FB364" w:rsidR="00514497" w:rsidRDefault="00514497" w:rsidP="00772787">
      <w:pPr>
        <w:widowControl w:val="0"/>
        <w:shd w:val="clear" w:color="auto" w:fill="FFFFFF"/>
        <w:suppressAutoHyphens/>
        <w:rPr>
          <w:color w:val="000000"/>
        </w:rPr>
      </w:pPr>
    </w:p>
    <w:p w14:paraId="318535F0" w14:textId="77777777" w:rsidR="00514497" w:rsidRDefault="00514497">
      <w:pPr>
        <w:ind w:left="-540"/>
        <w:rPr>
          <w:color w:val="000000"/>
          <w:highlight w:val="white"/>
        </w:rPr>
      </w:pPr>
    </w:p>
    <w:sectPr w:rsidR="00514497">
      <w:headerReference w:type="default" r:id="rId16"/>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65B1F" w14:textId="77777777" w:rsidR="00084E31" w:rsidRDefault="00084E31">
      <w:pPr>
        <w:spacing w:after="0"/>
      </w:pPr>
      <w:r>
        <w:separator/>
      </w:r>
    </w:p>
  </w:endnote>
  <w:endnote w:type="continuationSeparator" w:id="0">
    <w:p w14:paraId="2F9B07B0" w14:textId="77777777" w:rsidR="00084E31" w:rsidRDefault="00084E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9852B" w14:textId="77777777" w:rsidR="00084E31" w:rsidRDefault="00084E31">
      <w:pPr>
        <w:spacing w:after="0"/>
      </w:pPr>
      <w:r>
        <w:separator/>
      </w:r>
    </w:p>
  </w:footnote>
  <w:footnote w:type="continuationSeparator" w:id="0">
    <w:p w14:paraId="475E6BC3" w14:textId="77777777" w:rsidR="00084E31" w:rsidRDefault="00084E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5711B"/>
    <w:rsid w:val="00084E31"/>
    <w:rsid w:val="000B4E0B"/>
    <w:rsid w:val="000D3183"/>
    <w:rsid w:val="000F571B"/>
    <w:rsid w:val="00101841"/>
    <w:rsid w:val="00126C9B"/>
    <w:rsid w:val="001723AE"/>
    <w:rsid w:val="0017429D"/>
    <w:rsid w:val="00190FA6"/>
    <w:rsid w:val="0019123A"/>
    <w:rsid w:val="001B4FEE"/>
    <w:rsid w:val="0020533B"/>
    <w:rsid w:val="002901CC"/>
    <w:rsid w:val="002F47F2"/>
    <w:rsid w:val="00330853"/>
    <w:rsid w:val="003653AD"/>
    <w:rsid w:val="00384668"/>
    <w:rsid w:val="003A6C3F"/>
    <w:rsid w:val="00411AE7"/>
    <w:rsid w:val="00475E29"/>
    <w:rsid w:val="0048781B"/>
    <w:rsid w:val="00493FEC"/>
    <w:rsid w:val="004D17FB"/>
    <w:rsid w:val="004F0025"/>
    <w:rsid w:val="004F002F"/>
    <w:rsid w:val="00514497"/>
    <w:rsid w:val="00561BF2"/>
    <w:rsid w:val="0056389E"/>
    <w:rsid w:val="005A0377"/>
    <w:rsid w:val="005D3389"/>
    <w:rsid w:val="006D0E22"/>
    <w:rsid w:val="006D1406"/>
    <w:rsid w:val="00710C98"/>
    <w:rsid w:val="0071312D"/>
    <w:rsid w:val="007723F6"/>
    <w:rsid w:val="00772787"/>
    <w:rsid w:val="007F2376"/>
    <w:rsid w:val="00807B5B"/>
    <w:rsid w:val="0084599F"/>
    <w:rsid w:val="008C51EC"/>
    <w:rsid w:val="008D48BF"/>
    <w:rsid w:val="00921017"/>
    <w:rsid w:val="009258BE"/>
    <w:rsid w:val="00983C01"/>
    <w:rsid w:val="009A3539"/>
    <w:rsid w:val="009D2801"/>
    <w:rsid w:val="00A25076"/>
    <w:rsid w:val="00A53A13"/>
    <w:rsid w:val="00A62609"/>
    <w:rsid w:val="00B4595F"/>
    <w:rsid w:val="00B95340"/>
    <w:rsid w:val="00BE414E"/>
    <w:rsid w:val="00BF303A"/>
    <w:rsid w:val="00C425E5"/>
    <w:rsid w:val="00C63317"/>
    <w:rsid w:val="00C740CA"/>
    <w:rsid w:val="00CD5376"/>
    <w:rsid w:val="00CE1784"/>
    <w:rsid w:val="00EF075B"/>
    <w:rsid w:val="00F525D8"/>
    <w:rsid w:val="00F8243D"/>
    <w:rsid w:val="00F91696"/>
    <w:rsid w:val="00FB43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 w:type="paragraph" w:customStyle="1" w:styleId="6">
    <w:name w:val="Без интервала6"/>
    <w:rsid w:val="008C51EC"/>
    <w:rPr>
      <w:rFonts w:ascii="Calibri" w:eastAsia="Calibri" w:hAnsi="Calibri" w:cs="Calibri"/>
      <w:sz w:val="22"/>
      <w:szCs w:val="22"/>
      <w:lang w:eastAsia="en-US"/>
    </w:rPr>
  </w:style>
  <w:style w:type="paragraph" w:customStyle="1" w:styleId="7">
    <w:name w:val="Без интервала7"/>
    <w:rsid w:val="00CD5376"/>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078">
      <w:bodyDiv w:val="1"/>
      <w:marLeft w:val="0"/>
      <w:marRight w:val="0"/>
      <w:marTop w:val="0"/>
      <w:marBottom w:val="0"/>
      <w:divBdr>
        <w:top w:val="none" w:sz="0" w:space="0" w:color="auto"/>
        <w:left w:val="none" w:sz="0" w:space="0" w:color="auto"/>
        <w:bottom w:val="none" w:sz="0" w:space="0" w:color="auto"/>
        <w:right w:val="none" w:sz="0" w:space="0" w:color="auto"/>
      </w:divBdr>
    </w:div>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341975093">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344355662">
      <w:bodyDiv w:val="1"/>
      <w:marLeft w:val="0"/>
      <w:marRight w:val="0"/>
      <w:marTop w:val="0"/>
      <w:marBottom w:val="0"/>
      <w:divBdr>
        <w:top w:val="none" w:sz="0" w:space="0" w:color="auto"/>
        <w:left w:val="none" w:sz="0" w:space="0" w:color="auto"/>
        <w:bottom w:val="none" w:sz="0" w:space="0" w:color="auto"/>
        <w:right w:val="none" w:sz="0" w:space="0" w:color="auto"/>
      </w:divBdr>
    </w:div>
    <w:div w:id="1442259628">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71369485">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 w:id="2110615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hyperlink" Target="mailto:dogovor@yandex.ru" TargetMode="Externa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yperlink" Target="mailto:dogovor@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3878</Words>
  <Characters>22105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2025-01-21T13:30:00Z</dcterms:created>
  <dcterms:modified xsi:type="dcterms:W3CDTF">2025-01-21T13:30:00Z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